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846063">
        <w:rPr>
          <w:rFonts w:ascii="Arial" w:hAnsi="Arial" w:cs="Arial"/>
          <w:b/>
          <w:bCs/>
          <w:i/>
          <w:iCs/>
          <w:sz w:val="20"/>
          <w:szCs w:val="20"/>
        </w:rPr>
        <w:t>Renowacja rynku w Żarnowie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  <w:bookmarkStart w:id="0" w:name="_GoBack"/>
      <w:bookmarkEnd w:id="0"/>
      <w:r w:rsidRPr="00A94B94">
        <w:rPr>
          <w:rFonts w:ascii="Arial" w:hAnsi="Arial" w:cs="Arial"/>
          <w:sz w:val="20"/>
          <w:szCs w:val="20"/>
        </w:rPr>
        <w:t xml:space="preserve">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846063">
      <w:rPr>
        <w:rFonts w:ascii="Arial" w:eastAsia="Calibri" w:hAnsi="Arial" w:cs="Arial"/>
        <w:b/>
        <w:bCs/>
        <w:i/>
        <w:sz w:val="16"/>
        <w:szCs w:val="28"/>
      </w:rPr>
      <w:t>Renowacja rynku w Żarnowie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846063">
      <w:rPr>
        <w:rFonts w:ascii="Arial" w:hAnsi="Arial" w:cs="Arial"/>
        <w:i/>
        <w:sz w:val="16"/>
      </w:rPr>
      <w:t>4.2019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13F52"/>
    <w:rsid w:val="00164000"/>
    <w:rsid w:val="001970D6"/>
    <w:rsid w:val="003949C1"/>
    <w:rsid w:val="004F5F8F"/>
    <w:rsid w:val="006A4123"/>
    <w:rsid w:val="006B063E"/>
    <w:rsid w:val="00793539"/>
    <w:rsid w:val="00846063"/>
    <w:rsid w:val="008C3B47"/>
    <w:rsid w:val="00A01AEF"/>
    <w:rsid w:val="00A40D30"/>
    <w:rsid w:val="00A9438C"/>
    <w:rsid w:val="00A94B94"/>
    <w:rsid w:val="00AD6832"/>
    <w:rsid w:val="00AF3AB7"/>
    <w:rsid w:val="00C50160"/>
    <w:rsid w:val="00CF4A9F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20</cp:revision>
  <cp:lastPrinted>2018-04-13T07:46:00Z</cp:lastPrinted>
  <dcterms:created xsi:type="dcterms:W3CDTF">2017-02-01T11:44:00Z</dcterms:created>
  <dcterms:modified xsi:type="dcterms:W3CDTF">2019-02-08T09:00:00Z</dcterms:modified>
</cp:coreProperties>
</file>